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8A0B" w14:textId="77777777" w:rsidR="00F449A3" w:rsidRDefault="00F449A3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AE1D6E" w14:textId="5A747565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¿Por qué unirse a nuestro equipo?</w:t>
      </w:r>
      <w:r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7FB6630A" w14:textId="5DF26342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Agregue una breve descripción general de por qué los </w:t>
      </w:r>
      <w:r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 deberían elegir unirse a su equipo, como la cultura, los beneficios, las ventajas, los incentivos (por ejemplo, bonos especiales, el "programa </w:t>
      </w:r>
      <w:proofErr w:type="spellStart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Innsiders</w:t>
      </w:r>
      <w:proofErr w:type="spellEnd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", etc.), descuentos de la empresa, horarios flexibles, acceso a capacitación y educación, oportunidades de crecimiento y avance profesional, etc. en su hotel.</w:t>
      </w:r>
    </w:p>
    <w:p w14:paraId="130276C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78539865" w14:textId="77777777" w:rsidR="00F449A3" w:rsidRDefault="00F449A3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0945197" w14:textId="6864A67B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Nuestra oportunidad de trabajo:</w:t>
      </w:r>
    </w:p>
    <w:p w14:paraId="42A2A159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F3F4898" w14:textId="5200149C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Posición: </w:t>
      </w:r>
      <w:r w:rsidR="002A5981" w:rsidRPr="002A5981">
        <w:rPr>
          <w:rFonts w:ascii="Arial" w:hAnsi="Arial" w:cs="Arial"/>
          <w:sz w:val="22"/>
          <w:szCs w:val="22"/>
          <w:lang w:val="es-MX"/>
        </w:rPr>
        <w:t xml:space="preserve">Ingeniero </w:t>
      </w:r>
      <w:proofErr w:type="gramStart"/>
      <w:r w:rsidR="002A5981" w:rsidRPr="002A5981">
        <w:rPr>
          <w:rFonts w:ascii="Arial" w:hAnsi="Arial" w:cs="Arial"/>
          <w:sz w:val="22"/>
          <w:szCs w:val="22"/>
          <w:lang w:val="es-MX"/>
        </w:rPr>
        <w:t>Jefe</w:t>
      </w:r>
      <w:proofErr w:type="gramEnd"/>
    </w:p>
    <w:p w14:paraId="00363485" w14:textId="685490AE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Nombre del hotel: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el nombre del hotel aquí</w:t>
      </w:r>
    </w:p>
    <w:p w14:paraId="3A897A07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Dirección: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la dirección del hotel aquí</w:t>
      </w:r>
    </w:p>
    <w:p w14:paraId="471B42B9" w14:textId="3F3A31C1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>• Hora</w:t>
      </w:r>
      <w:r w:rsidR="00921723">
        <w:rPr>
          <w:rFonts w:ascii="Arial" w:hAnsi="Arial" w:cs="Arial"/>
          <w:sz w:val="22"/>
          <w:szCs w:val="22"/>
          <w:lang w:val="es-MX"/>
        </w:rPr>
        <w:t>rios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o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s hora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rios</w:t>
      </w:r>
    </w:p>
    <w:p w14:paraId="7BDB95C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3671016D" w14:textId="77777777" w:rsidR="00F449A3" w:rsidRDefault="00F449A3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20F27E7" w14:textId="3A0A411E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Lo que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llegaras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hacer en este rol: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0A7A8C95" w14:textId="7D139C03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antes.</w:t>
      </w:r>
    </w:p>
    <w:p w14:paraId="5A524AF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</w:p>
    <w:p w14:paraId="69EBC271" w14:textId="7975FA69" w:rsidR="002A5981" w:rsidRDefault="002A5981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>Administrar todas las operaciones de mantenimiento/ingeniería, incluido el mantenimiento del edificio, los pisos y la planta física prestando especial atención a la seguridad y protección de bienes. Responsable de administrar el presupuesto, los proyectos de gastos de capital, el mantenimiento preventivo y el ahorro de energía.</w:t>
      </w:r>
    </w:p>
    <w:p w14:paraId="37EE9D11" w14:textId="580C6CEA" w:rsidR="00C239F4" w:rsidRDefault="00C239F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038B4076" w14:textId="77777777" w:rsidR="002A5981" w:rsidRPr="002A5981" w:rsidRDefault="002A5981" w:rsidP="002A5981">
      <w:pPr>
        <w:pStyle w:val="NormalWeb"/>
        <w:numPr>
          <w:ilvl w:val="0"/>
          <w:numId w:val="6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 xml:space="preserve">Supervisar la instalación, reparación y mantenimiento adecuados de todos los equipos del hotel, incluidos calefacción, aire acondicionado, máquinas de hielo, extintores de incendios, alarmas de humo/incendio, aspersores para césped e instalaciones sanitarias. </w:t>
      </w:r>
    </w:p>
    <w:p w14:paraId="1034B454" w14:textId="77777777" w:rsidR="002A5981" w:rsidRPr="002A5981" w:rsidRDefault="002A5981" w:rsidP="002A5981">
      <w:pPr>
        <w:pStyle w:val="NormalWeb"/>
        <w:numPr>
          <w:ilvl w:val="0"/>
          <w:numId w:val="6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 xml:space="preserve">Garantizar que las tareas de mantenimiento del spa y la piscina se realicen de acuerdo con las especificaciones del fabricante y las normas del Departamento de Salud local. </w:t>
      </w:r>
    </w:p>
    <w:p w14:paraId="50F6BC9A" w14:textId="77777777" w:rsidR="002A5981" w:rsidRPr="002A5981" w:rsidRDefault="002A5981" w:rsidP="002A5981">
      <w:pPr>
        <w:pStyle w:val="NormalWeb"/>
        <w:numPr>
          <w:ilvl w:val="0"/>
          <w:numId w:val="6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 xml:space="preserve">Desarrollar, coordinar y controlar un programa de mantenimiento para garantizar la seguridad y comodidad del personal y los huéspedes. Garantizar una actitud enérgica de “el cliente primero” entre los miembros del equipo. </w:t>
      </w:r>
    </w:p>
    <w:p w14:paraId="24AE41BB" w14:textId="77777777" w:rsidR="002A5981" w:rsidRPr="002A5981" w:rsidRDefault="002A5981" w:rsidP="002A5981">
      <w:pPr>
        <w:pStyle w:val="NormalWeb"/>
        <w:numPr>
          <w:ilvl w:val="0"/>
          <w:numId w:val="6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 xml:space="preserve">Mantener un programa de asignación de pedidos laborales para pedidos laborales completados y pendientes. Priorizar y completar pedidos laborales de manera oportuna. </w:t>
      </w:r>
    </w:p>
    <w:p w14:paraId="4C1C57FB" w14:textId="77777777" w:rsidR="002A5981" w:rsidRPr="002A5981" w:rsidRDefault="002A5981" w:rsidP="002A5981">
      <w:pPr>
        <w:pStyle w:val="NormalWeb"/>
        <w:numPr>
          <w:ilvl w:val="0"/>
          <w:numId w:val="6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 xml:space="preserve">Educar y liderar a todo el personal del departamento en procedimientos de emergencia, control de llaves y seguridad. </w:t>
      </w:r>
    </w:p>
    <w:p w14:paraId="76682919" w14:textId="77777777" w:rsidR="002A5981" w:rsidRPr="002A5981" w:rsidRDefault="002A5981" w:rsidP="002A5981">
      <w:pPr>
        <w:pStyle w:val="NormalWeb"/>
        <w:numPr>
          <w:ilvl w:val="0"/>
          <w:numId w:val="6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 xml:space="preserve">Contratar, capacitar, desarrollar y revisar el desempeño del personal del departamento. </w:t>
      </w:r>
    </w:p>
    <w:p w14:paraId="14FD9A06" w14:textId="77777777" w:rsidR="002A5981" w:rsidRPr="002A5981" w:rsidRDefault="002A5981" w:rsidP="002A5981">
      <w:pPr>
        <w:pStyle w:val="NormalWeb"/>
        <w:numPr>
          <w:ilvl w:val="0"/>
          <w:numId w:val="6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 xml:space="preserve">Realizar otras tareas según se asignen. </w:t>
      </w:r>
    </w:p>
    <w:p w14:paraId="68B3326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19B218F" w14:textId="470E346C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¿Qué características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necesita le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candidato para tener éxito en este puesto?</w:t>
      </w:r>
    </w:p>
    <w:p w14:paraId="27FABAD2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633D5F" w14:textId="7455728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.</w:t>
      </w:r>
    </w:p>
    <w:p w14:paraId="453637DC" w14:textId="000144A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25F990FC" w14:textId="77777777" w:rsidR="002A5981" w:rsidRPr="002A5981" w:rsidRDefault="002A5981" w:rsidP="002A5981">
      <w:pPr>
        <w:pStyle w:val="NormalWeb"/>
        <w:shd w:val="clear" w:color="auto" w:fill="FFFFFF"/>
        <w:spacing w:after="0"/>
        <w:ind w:left="810" w:hanging="45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>•</w:t>
      </w:r>
      <w:r w:rsidRPr="002A5981">
        <w:rPr>
          <w:rFonts w:ascii="Arial" w:hAnsi="Arial" w:cs="Arial"/>
          <w:sz w:val="22"/>
          <w:szCs w:val="22"/>
          <w:lang w:val="es-MX"/>
        </w:rPr>
        <w:tab/>
        <w:t xml:space="preserve">Graduado de estudios secundarios o equivalente. </w:t>
      </w:r>
    </w:p>
    <w:p w14:paraId="723BE4B1" w14:textId="77777777" w:rsidR="002A5981" w:rsidRPr="002A5981" w:rsidRDefault="002A5981" w:rsidP="002A5981">
      <w:pPr>
        <w:pStyle w:val="NormalWeb"/>
        <w:shd w:val="clear" w:color="auto" w:fill="FFFFFF"/>
        <w:spacing w:after="0"/>
        <w:ind w:left="810" w:hanging="45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>•</w:t>
      </w:r>
      <w:r w:rsidRPr="002A5981">
        <w:rPr>
          <w:rFonts w:ascii="Arial" w:hAnsi="Arial" w:cs="Arial"/>
          <w:sz w:val="22"/>
          <w:szCs w:val="22"/>
          <w:lang w:val="es-MX"/>
        </w:rPr>
        <w:tab/>
        <w:t xml:space="preserve">Mínimo de cuatro años de experiencia en ingeniería, mantenimiento o disciplinas profesionales relacionadas. Preferiblemente experiencia en un entorno hotelero. </w:t>
      </w:r>
    </w:p>
    <w:p w14:paraId="7EC14FA3" w14:textId="77777777" w:rsidR="002A5981" w:rsidRPr="002A5981" w:rsidRDefault="002A5981" w:rsidP="002A5981">
      <w:pPr>
        <w:pStyle w:val="NormalWeb"/>
        <w:shd w:val="clear" w:color="auto" w:fill="FFFFFF"/>
        <w:spacing w:after="0"/>
        <w:ind w:left="810" w:hanging="45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>•</w:t>
      </w:r>
      <w:r w:rsidRPr="002A5981">
        <w:rPr>
          <w:rFonts w:ascii="Arial" w:hAnsi="Arial" w:cs="Arial"/>
          <w:sz w:val="22"/>
          <w:szCs w:val="22"/>
          <w:lang w:val="es-MX"/>
        </w:rPr>
        <w:tab/>
        <w:t xml:space="preserve">Debe obtener y conservar las licencias o certificados según lo exigido por la ley. </w:t>
      </w:r>
    </w:p>
    <w:p w14:paraId="59190B70" w14:textId="77777777" w:rsidR="002A5981" w:rsidRPr="002A5981" w:rsidRDefault="002A5981" w:rsidP="002A5981">
      <w:pPr>
        <w:pStyle w:val="NormalWeb"/>
        <w:shd w:val="clear" w:color="auto" w:fill="FFFFFF"/>
        <w:spacing w:after="0"/>
        <w:ind w:left="810" w:hanging="45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>•</w:t>
      </w:r>
      <w:r w:rsidRPr="002A5981">
        <w:rPr>
          <w:rFonts w:ascii="Arial" w:hAnsi="Arial" w:cs="Arial"/>
          <w:sz w:val="22"/>
          <w:szCs w:val="22"/>
          <w:lang w:val="es-MX"/>
        </w:rPr>
        <w:tab/>
        <w:t xml:space="preserve">Capacidad para leer y comprender planos y esquemas. </w:t>
      </w:r>
    </w:p>
    <w:p w14:paraId="30D89ED5" w14:textId="787A323F" w:rsidR="002A5981" w:rsidRPr="002A5981" w:rsidRDefault="002A5981" w:rsidP="002A5981">
      <w:pPr>
        <w:pStyle w:val="NormalWeb"/>
        <w:shd w:val="clear" w:color="auto" w:fill="FFFFFF"/>
        <w:spacing w:after="0"/>
        <w:ind w:left="810" w:hanging="45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>•</w:t>
      </w:r>
      <w:r w:rsidRPr="002A5981">
        <w:rPr>
          <w:rFonts w:ascii="Arial" w:hAnsi="Arial" w:cs="Arial"/>
          <w:sz w:val="22"/>
          <w:szCs w:val="22"/>
          <w:lang w:val="es-MX"/>
        </w:rPr>
        <w:tab/>
        <w:t xml:space="preserve">Conocimiento de máquinas, computadoras, herramientas y otros equipos, incluido calefacción, ventilación y aire acondicionado, sistema eléctrico e instalaciones sanitarias. </w:t>
      </w:r>
    </w:p>
    <w:p w14:paraId="01520E60" w14:textId="77777777" w:rsidR="002A5981" w:rsidRPr="002A5981" w:rsidRDefault="002A5981" w:rsidP="002A5981">
      <w:pPr>
        <w:pStyle w:val="NormalWeb"/>
        <w:shd w:val="clear" w:color="auto" w:fill="FFFFFF"/>
        <w:spacing w:after="0"/>
        <w:ind w:left="810" w:hanging="45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t>•</w:t>
      </w:r>
      <w:r w:rsidRPr="002A5981">
        <w:rPr>
          <w:rFonts w:ascii="Arial" w:hAnsi="Arial" w:cs="Arial"/>
          <w:sz w:val="22"/>
          <w:szCs w:val="22"/>
          <w:lang w:val="es-MX"/>
        </w:rPr>
        <w:tab/>
        <w:t xml:space="preserve">Capacidad para comunicarse de manera eficaz con huéspedes y personal. </w:t>
      </w:r>
    </w:p>
    <w:p w14:paraId="5E79C9DA" w14:textId="43FE26CE" w:rsidR="00C239F4" w:rsidRPr="00F25B8B" w:rsidRDefault="002A5981" w:rsidP="002A5981">
      <w:pPr>
        <w:pStyle w:val="NormalWeb"/>
        <w:shd w:val="clear" w:color="auto" w:fill="FFFFFF"/>
        <w:spacing w:after="0" w:afterAutospacing="0"/>
        <w:ind w:left="810" w:hanging="450"/>
        <w:contextualSpacing/>
        <w:rPr>
          <w:rFonts w:ascii="Arial" w:hAnsi="Arial" w:cs="Arial"/>
          <w:sz w:val="22"/>
          <w:szCs w:val="22"/>
          <w:lang w:val="es-MX"/>
        </w:rPr>
      </w:pPr>
      <w:r w:rsidRPr="002A5981">
        <w:rPr>
          <w:rFonts w:ascii="Arial" w:hAnsi="Arial" w:cs="Arial"/>
          <w:sz w:val="22"/>
          <w:szCs w:val="22"/>
          <w:lang w:val="es-MX"/>
        </w:rPr>
        <w:lastRenderedPageBreak/>
        <w:t>•</w:t>
      </w:r>
      <w:r w:rsidRPr="002A5981">
        <w:rPr>
          <w:rFonts w:ascii="Arial" w:hAnsi="Arial" w:cs="Arial"/>
          <w:sz w:val="22"/>
          <w:szCs w:val="22"/>
          <w:lang w:val="es-MX"/>
        </w:rPr>
        <w:tab/>
        <w:t>Capacidad para trabajar en un horario flexible, incluidos fines de semana y días feriados.</w:t>
      </w:r>
    </w:p>
    <w:p w14:paraId="4C09BE4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2CD65F79" w14:textId="734B11ED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Igualdad de Oportunidades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Empleo</w:t>
      </w:r>
    </w:p>
    <w:p w14:paraId="2E1BDB16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E9DF3E6" w14:textId="2C29D8C5" w:rsidR="008F440B" w:rsidRPr="00F25B8B" w:rsidRDefault="00F25B8B" w:rsidP="00F25B8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Nuestro hotel mantiene una política de igualdad de oportunidades de empleo para todos los empleados y </w:t>
      </w:r>
      <w:r w:rsidR="00A9630B">
        <w:rPr>
          <w:rFonts w:ascii="Arial" w:hAnsi="Arial" w:cs="Arial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 de empleo calificados sin distinción de raza, color, religión, credo religioso, origen nacional, ascendencia, estado de extranjería o ciudadanía, edad, discapacidad, género, identidad o expresión de género, sexo , orientación sexual, estado de embarazo, información genética, servicio uniformado o condición de veterano, estado civil o cualquier otra característica protegida por las leyes federales, estatales, provinciales o locales aplicables.</w:t>
      </w:r>
    </w:p>
    <w:sectPr w:rsidR="008F440B" w:rsidRPr="00F25B8B" w:rsidSect="00C239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5A26"/>
    <w:multiLevelType w:val="hybridMultilevel"/>
    <w:tmpl w:val="B96604DE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9B5"/>
    <w:multiLevelType w:val="hybridMultilevel"/>
    <w:tmpl w:val="44B8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2D2D"/>
    <w:multiLevelType w:val="hybridMultilevel"/>
    <w:tmpl w:val="877C0C96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A521E8"/>
    <w:multiLevelType w:val="hybridMultilevel"/>
    <w:tmpl w:val="F0D23E0A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F3767"/>
    <w:rsid w:val="00131507"/>
    <w:rsid w:val="00190917"/>
    <w:rsid w:val="001A360D"/>
    <w:rsid w:val="001A6291"/>
    <w:rsid w:val="001C304D"/>
    <w:rsid w:val="00230181"/>
    <w:rsid w:val="002A5981"/>
    <w:rsid w:val="003B4505"/>
    <w:rsid w:val="0040171B"/>
    <w:rsid w:val="0048714A"/>
    <w:rsid w:val="004B51EF"/>
    <w:rsid w:val="004E0B36"/>
    <w:rsid w:val="00534AD6"/>
    <w:rsid w:val="005908C7"/>
    <w:rsid w:val="00593612"/>
    <w:rsid w:val="005C433E"/>
    <w:rsid w:val="005F2C65"/>
    <w:rsid w:val="006826B6"/>
    <w:rsid w:val="0068768F"/>
    <w:rsid w:val="006F1242"/>
    <w:rsid w:val="00796062"/>
    <w:rsid w:val="00862E43"/>
    <w:rsid w:val="008D12A8"/>
    <w:rsid w:val="008F440B"/>
    <w:rsid w:val="00921723"/>
    <w:rsid w:val="00981115"/>
    <w:rsid w:val="0098602C"/>
    <w:rsid w:val="009F1F6D"/>
    <w:rsid w:val="009F28BA"/>
    <w:rsid w:val="00A82A4D"/>
    <w:rsid w:val="00A9630B"/>
    <w:rsid w:val="00AD20DB"/>
    <w:rsid w:val="00AF3D70"/>
    <w:rsid w:val="00B2748E"/>
    <w:rsid w:val="00B86053"/>
    <w:rsid w:val="00BA4D9B"/>
    <w:rsid w:val="00BE508E"/>
    <w:rsid w:val="00BF270D"/>
    <w:rsid w:val="00C239F4"/>
    <w:rsid w:val="00C5510F"/>
    <w:rsid w:val="00C732FA"/>
    <w:rsid w:val="00D13941"/>
    <w:rsid w:val="00D626F6"/>
    <w:rsid w:val="00D86A94"/>
    <w:rsid w:val="00E00DD6"/>
    <w:rsid w:val="00EC45A3"/>
    <w:rsid w:val="00F25B8B"/>
    <w:rsid w:val="00F327B6"/>
    <w:rsid w:val="00F449A3"/>
    <w:rsid w:val="00F91A49"/>
    <w:rsid w:val="00FC2B6F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3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51811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21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017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0607F-A6C0-4583-B198-D253CAA2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75F1E-DD78-4CA2-B2DD-3F4CDA7679A9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d6a291e-1d15-45d1-850c-f7074e76018a"/>
    <ds:schemaRef ds:uri="cd854561-f97c-409e-af7f-3c8c18de2a2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58259E-8180-4544-BD59-99E770B05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3</cp:revision>
  <dcterms:created xsi:type="dcterms:W3CDTF">2022-04-15T20:28:00Z</dcterms:created>
  <dcterms:modified xsi:type="dcterms:W3CDTF">2022-04-18T20:32:00Z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