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D7B6" w14:textId="77777777" w:rsidR="000654DD" w:rsidRDefault="000654DD" w:rsidP="00FE38E9">
      <w:pPr>
        <w:pStyle w:val="NormalWeb"/>
        <w:shd w:val="clear" w:color="auto" w:fill="FFFFFF"/>
        <w:spacing w:before="0" w:beforeAutospacing="0" w:after="150" w:afterAutospacing="0"/>
        <w:rPr>
          <w:rFonts w:ascii="Arial" w:hAnsi="Arial" w:cs="Arial"/>
          <w:b/>
          <w:bCs/>
          <w:sz w:val="22"/>
          <w:szCs w:val="22"/>
        </w:rPr>
      </w:pPr>
    </w:p>
    <w:p w14:paraId="2E9BF0A4" w14:textId="230A3960"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46DCE87F" w14:textId="77777777" w:rsidR="000654DD" w:rsidRDefault="000654DD" w:rsidP="0040171B">
      <w:pPr>
        <w:pStyle w:val="NormalWeb"/>
        <w:shd w:val="clear" w:color="auto" w:fill="FFFFFF"/>
        <w:spacing w:before="0" w:beforeAutospacing="0" w:after="150" w:afterAutospacing="0"/>
        <w:rPr>
          <w:rFonts w:ascii="Arial" w:hAnsi="Arial" w:cs="Arial"/>
          <w:b/>
          <w:bCs/>
          <w:sz w:val="22"/>
          <w:szCs w:val="22"/>
        </w:rPr>
      </w:pPr>
    </w:p>
    <w:p w14:paraId="60EC6E8C" w14:textId="112B5808"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201DF05E"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F35687" w:rsidRPr="00F35687">
        <w:rPr>
          <w:rFonts w:ascii="Arial" w:hAnsi="Arial" w:cs="Arial"/>
        </w:rPr>
        <w:t>Front Office Manager</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05AD5910" w14:textId="77777777" w:rsidR="000654DD" w:rsidRDefault="000654DD" w:rsidP="00F91A49">
      <w:pPr>
        <w:pStyle w:val="NormalWeb"/>
        <w:shd w:val="clear" w:color="auto" w:fill="FFFFFF"/>
        <w:spacing w:before="0" w:beforeAutospacing="0" w:after="150" w:afterAutospacing="0"/>
        <w:rPr>
          <w:rFonts w:ascii="Arial" w:hAnsi="Arial" w:cs="Arial"/>
          <w:b/>
          <w:bCs/>
          <w:sz w:val="22"/>
          <w:szCs w:val="22"/>
        </w:rPr>
      </w:pPr>
    </w:p>
    <w:p w14:paraId="5E74FA85" w14:textId="23D035D1"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41180EEC" w14:textId="5A9B3BE7" w:rsidR="00E431FC" w:rsidRPr="00203294" w:rsidRDefault="00E431FC" w:rsidP="0040171B">
      <w:pPr>
        <w:pStyle w:val="NormalWeb"/>
        <w:shd w:val="clear" w:color="auto" w:fill="FFFFFF"/>
        <w:spacing w:before="0" w:beforeAutospacing="0" w:after="150" w:afterAutospacing="0"/>
        <w:rPr>
          <w:rFonts w:ascii="Arial" w:hAnsi="Arial" w:cs="Arial"/>
        </w:rPr>
      </w:pPr>
      <w:r w:rsidRPr="00E431FC">
        <w:rPr>
          <w:rFonts w:ascii="Arial" w:eastAsiaTheme="minorHAnsi" w:hAnsi="Arial" w:cs="Arial"/>
          <w:sz w:val="22"/>
          <w:szCs w:val="22"/>
        </w:rPr>
        <w:t>Manages all duties of the front desk operation, including reservations and guest services.  Responsible for staff training, inter-department communications, and staff scheduling.  Maximizes revenue through cost control and proper front desk techniques.</w:t>
      </w:r>
    </w:p>
    <w:p w14:paraId="55FEAB51"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Hires, trains, and disciplines staff.  Determines work procedures and prepares work schedules to ensure the smooth operation of the front desk.  </w:t>
      </w:r>
    </w:p>
    <w:p w14:paraId="25FF2542"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Empowers front desk staff to successfully handle guest needs, special requests, and complaints.  Ensures all guest service issues are resolved prior to guests leaving the property. </w:t>
      </w:r>
    </w:p>
    <w:p w14:paraId="48451EDB"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Trains front desk staff on proper revenue management procedures, including successful selling techniques, current specials and/or promotions, and rate structures. </w:t>
      </w:r>
    </w:p>
    <w:p w14:paraId="1EBD9525"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Strives to be innovative in new programs designed to eliminate waste and increase productivity. </w:t>
      </w:r>
    </w:p>
    <w:p w14:paraId="6A0F8142"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Performs administrative and financial duties such as daily reports, credit card reversals, bank deposits, accounts receivables, rooming lists, and office supply inventory. </w:t>
      </w:r>
    </w:p>
    <w:p w14:paraId="6FDEB27E"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Manages departmental expenses within budgeted guidelines. </w:t>
      </w:r>
    </w:p>
    <w:p w14:paraId="4D726CBB" w14:textId="77777777" w:rsidR="00020563" w:rsidRPr="00020563" w:rsidRDefault="00020563" w:rsidP="00020563">
      <w:pPr>
        <w:pStyle w:val="NormalWeb"/>
        <w:numPr>
          <w:ilvl w:val="0"/>
          <w:numId w:val="38"/>
        </w:numPr>
        <w:spacing w:after="0"/>
        <w:rPr>
          <w:rFonts w:ascii="Arial" w:eastAsiaTheme="minorHAnsi" w:hAnsi="Arial" w:cs="Arial"/>
          <w:sz w:val="22"/>
          <w:szCs w:val="22"/>
        </w:rPr>
      </w:pPr>
      <w:r w:rsidRPr="00020563">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137FA983"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High school diploma or equivalent </w:t>
      </w:r>
    </w:p>
    <w:p w14:paraId="2396B738" w14:textId="1DC9B576"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Minimum of two years’ experience at front desk with complete understanding of front office operations.  Previous experience in hospitality management preferred. </w:t>
      </w:r>
    </w:p>
    <w:p w14:paraId="67FFB4C3"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Superior customer service and public relations skills. </w:t>
      </w:r>
    </w:p>
    <w:p w14:paraId="57C67960"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Excellent organization and time management skills. </w:t>
      </w:r>
    </w:p>
    <w:p w14:paraId="742B3E39"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Ability to communicate clearly and effectively with customers, co-workers, and managers. </w:t>
      </w:r>
    </w:p>
    <w:p w14:paraId="39FF158E"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Knowledge of Microsoft Office, Internet, and property management systems. </w:t>
      </w:r>
    </w:p>
    <w:p w14:paraId="09EAC460" w14:textId="77777777" w:rsidR="00C8475C" w:rsidRPr="00C8475C" w:rsidRDefault="00C8475C" w:rsidP="00C8475C">
      <w:pPr>
        <w:pStyle w:val="NormalWeb"/>
        <w:numPr>
          <w:ilvl w:val="0"/>
          <w:numId w:val="39"/>
        </w:numPr>
        <w:shd w:val="clear" w:color="auto" w:fill="FFFFFF"/>
        <w:spacing w:after="150"/>
        <w:rPr>
          <w:rFonts w:ascii="Arial" w:eastAsiaTheme="minorHAnsi" w:hAnsi="Arial" w:cs="Arial"/>
          <w:sz w:val="22"/>
          <w:szCs w:val="22"/>
        </w:rPr>
      </w:pPr>
      <w:r w:rsidRPr="00C8475C">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w:t>
      </w:r>
      <w:r w:rsidRPr="00D13941">
        <w:rPr>
          <w:rFonts w:ascii="Arial" w:hAnsi="Arial" w:cs="Arial"/>
          <w:sz w:val="22"/>
          <w:szCs w:val="22"/>
        </w:rPr>
        <w:lastRenderedPageBreak/>
        <w:t>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9"/>
  </w:num>
  <w:num w:numId="4">
    <w:abstractNumId w:val="18"/>
  </w:num>
  <w:num w:numId="5">
    <w:abstractNumId w:val="24"/>
  </w:num>
  <w:num w:numId="6">
    <w:abstractNumId w:val="6"/>
  </w:num>
  <w:num w:numId="7">
    <w:abstractNumId w:val="17"/>
  </w:num>
  <w:num w:numId="8">
    <w:abstractNumId w:val="33"/>
  </w:num>
  <w:num w:numId="9">
    <w:abstractNumId w:val="8"/>
  </w:num>
  <w:num w:numId="10">
    <w:abstractNumId w:val="25"/>
  </w:num>
  <w:num w:numId="11">
    <w:abstractNumId w:val="0"/>
  </w:num>
  <w:num w:numId="12">
    <w:abstractNumId w:val="31"/>
  </w:num>
  <w:num w:numId="13">
    <w:abstractNumId w:val="28"/>
  </w:num>
  <w:num w:numId="14">
    <w:abstractNumId w:val="20"/>
  </w:num>
  <w:num w:numId="15">
    <w:abstractNumId w:val="7"/>
  </w:num>
  <w:num w:numId="16">
    <w:abstractNumId w:val="32"/>
  </w:num>
  <w:num w:numId="17">
    <w:abstractNumId w:val="23"/>
  </w:num>
  <w:num w:numId="18">
    <w:abstractNumId w:val="12"/>
  </w:num>
  <w:num w:numId="19">
    <w:abstractNumId w:val="2"/>
  </w:num>
  <w:num w:numId="20">
    <w:abstractNumId w:val="37"/>
  </w:num>
  <w:num w:numId="21">
    <w:abstractNumId w:val="10"/>
  </w:num>
  <w:num w:numId="22">
    <w:abstractNumId w:val="1"/>
  </w:num>
  <w:num w:numId="23">
    <w:abstractNumId w:val="35"/>
  </w:num>
  <w:num w:numId="24">
    <w:abstractNumId w:val="11"/>
  </w:num>
  <w:num w:numId="25">
    <w:abstractNumId w:val="34"/>
  </w:num>
  <w:num w:numId="26">
    <w:abstractNumId w:val="22"/>
  </w:num>
  <w:num w:numId="27">
    <w:abstractNumId w:val="14"/>
  </w:num>
  <w:num w:numId="28">
    <w:abstractNumId w:val="38"/>
  </w:num>
  <w:num w:numId="29">
    <w:abstractNumId w:val="5"/>
  </w:num>
  <w:num w:numId="30">
    <w:abstractNumId w:val="3"/>
  </w:num>
  <w:num w:numId="31">
    <w:abstractNumId w:val="30"/>
  </w:num>
  <w:num w:numId="32">
    <w:abstractNumId w:val="9"/>
  </w:num>
  <w:num w:numId="33">
    <w:abstractNumId w:val="36"/>
  </w:num>
  <w:num w:numId="34">
    <w:abstractNumId w:val="19"/>
  </w:num>
  <w:num w:numId="35">
    <w:abstractNumId w:val="15"/>
  </w:num>
  <w:num w:numId="36">
    <w:abstractNumId w:val="16"/>
  </w:num>
  <w:num w:numId="37">
    <w:abstractNumId w:val="21"/>
  </w:num>
  <w:num w:numId="38">
    <w:abstractNumId w:val="1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20563"/>
    <w:rsid w:val="0003097D"/>
    <w:rsid w:val="000654DD"/>
    <w:rsid w:val="000A6FAA"/>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42A4D"/>
    <w:rsid w:val="002554D5"/>
    <w:rsid w:val="00297505"/>
    <w:rsid w:val="002A0654"/>
    <w:rsid w:val="0037428F"/>
    <w:rsid w:val="003B2C98"/>
    <w:rsid w:val="003B4505"/>
    <w:rsid w:val="0040171B"/>
    <w:rsid w:val="00407F84"/>
    <w:rsid w:val="0043082B"/>
    <w:rsid w:val="0048714A"/>
    <w:rsid w:val="004B51EF"/>
    <w:rsid w:val="004D11DB"/>
    <w:rsid w:val="004E0B36"/>
    <w:rsid w:val="004F7269"/>
    <w:rsid w:val="00534AD6"/>
    <w:rsid w:val="00541A0F"/>
    <w:rsid w:val="0055458A"/>
    <w:rsid w:val="00587B5A"/>
    <w:rsid w:val="005908C7"/>
    <w:rsid w:val="00593612"/>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81115"/>
    <w:rsid w:val="0098602C"/>
    <w:rsid w:val="0099024E"/>
    <w:rsid w:val="009B0B89"/>
    <w:rsid w:val="009E738A"/>
    <w:rsid w:val="009F1F6D"/>
    <w:rsid w:val="009F28BA"/>
    <w:rsid w:val="009F2AEC"/>
    <w:rsid w:val="00A07DEF"/>
    <w:rsid w:val="00A20EA5"/>
    <w:rsid w:val="00A65315"/>
    <w:rsid w:val="00A82A4D"/>
    <w:rsid w:val="00AD20DB"/>
    <w:rsid w:val="00AF3D70"/>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431FC"/>
    <w:rsid w:val="00E4350C"/>
    <w:rsid w:val="00EB79DA"/>
    <w:rsid w:val="00EC45A3"/>
    <w:rsid w:val="00EF64BC"/>
    <w:rsid w:val="00F327B6"/>
    <w:rsid w:val="00F35687"/>
    <w:rsid w:val="00F6143E"/>
    <w:rsid w:val="00F84BC5"/>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EC29D-58A5-4FC8-95EA-07D52D941422}">
  <ds:schemaRefs>
    <ds:schemaRef ds:uri="http://purl.org/dc/terms/"/>
    <ds:schemaRef ds:uri="http://purl.org/dc/dcmitype/"/>
    <ds:schemaRef ds:uri="http://purl.org/dc/elements/1.1/"/>
    <ds:schemaRef ds:uri="http://schemas.openxmlformats.org/package/2006/metadata/core-properties"/>
    <ds:schemaRef ds:uri="3d6a291e-1d15-45d1-850c-f7074e76018a"/>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d854561-f97c-409e-af7f-3c8c18de2a23"/>
  </ds:schemaRefs>
</ds:datastoreItem>
</file>

<file path=customXml/itemProps2.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2022-04-15T21:08:00Z</dcterms:created>
  <dcterms:modified xsi:type="dcterms:W3CDTF">2022-04-18T20:35:00Z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